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49EA" w14:textId="0655D414" w:rsidR="005F7A35" w:rsidRDefault="005F7A35" w:rsidP="00DE28C5">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5F7A35" w:rsidRPr="00DE28C5" w14:paraId="67715C03" w14:textId="77777777">
        <w:tc>
          <w:tcPr>
            <w:tcW w:w="8640" w:type="dxa"/>
            <w:tcBorders>
              <w:top w:val="nil"/>
              <w:left w:val="nil"/>
              <w:bottom w:val="nil"/>
              <w:right w:val="nil"/>
            </w:tcBorders>
          </w:tcPr>
          <w:p w14:paraId="46DD0C72" w14:textId="77777777" w:rsidR="00DE28C5" w:rsidRDefault="00DE28C5" w:rsidP="00DE28C5"/>
          <w:p w14:paraId="776D6341" w14:textId="25B5B492" w:rsidR="005F7A35" w:rsidRPr="00DE28C5" w:rsidRDefault="005F7A35" w:rsidP="00DE28C5">
            <w:pPr>
              <w:rPr>
                <w:b/>
                <w:bCs/>
              </w:rPr>
            </w:pPr>
            <w:r w:rsidRPr="00DE28C5">
              <w:rPr>
                <w:b/>
                <w:bCs/>
              </w:rPr>
              <w:t>Faith Fact</w:t>
            </w:r>
          </w:p>
          <w:p w14:paraId="3A85BF3B" w14:textId="77777777" w:rsidR="005F7A35" w:rsidRPr="00DE28C5" w:rsidRDefault="005F7A35" w:rsidP="00DE28C5">
            <w:r w:rsidRPr="00DE28C5">
              <w:t>I believe God can do miracles.</w:t>
            </w:r>
          </w:p>
          <w:p w14:paraId="3073276F" w14:textId="77777777" w:rsidR="00DE28C5" w:rsidRDefault="00DE28C5" w:rsidP="00DE28C5">
            <w:pPr>
              <w:rPr>
                <w:b/>
                <w:bCs/>
              </w:rPr>
            </w:pPr>
          </w:p>
          <w:p w14:paraId="380615C6" w14:textId="29334F3A" w:rsidR="005F7A35" w:rsidRPr="00DE28C5" w:rsidRDefault="005F7A35" w:rsidP="00DE28C5">
            <w:pPr>
              <w:rPr>
                <w:b/>
                <w:bCs/>
              </w:rPr>
            </w:pPr>
            <w:r w:rsidRPr="00DE28C5">
              <w:rPr>
                <w:b/>
                <w:bCs/>
              </w:rPr>
              <w:t>Faith Verse</w:t>
            </w:r>
          </w:p>
          <w:p w14:paraId="5C7E1083" w14:textId="77777777" w:rsidR="005F7A35" w:rsidRPr="00DE28C5" w:rsidRDefault="006B2256" w:rsidP="00DE28C5">
            <w:hyperlink r:id="rId6" w:history="1">
              <w:r w:rsidR="005F7A35" w:rsidRPr="00DE28C5">
                <w:rPr>
                  <w:color w:val="0000FF"/>
                  <w:u w:val="single"/>
                </w:rPr>
                <w:t>John 14:12</w:t>
              </w:r>
            </w:hyperlink>
            <w:r w:rsidR="005F7A35" w:rsidRPr="00DE28C5">
              <w:t xml:space="preserve"> (NLT)</w:t>
            </w:r>
          </w:p>
          <w:p w14:paraId="6B4C6BA5" w14:textId="77777777" w:rsidR="005F7A35" w:rsidRPr="00DE28C5" w:rsidRDefault="005F7A35" w:rsidP="00DE28C5">
            <w:r w:rsidRPr="00DE28C5">
              <w:t>“I tell you the truth, anyone who believes in me will do the same works I have done.”</w:t>
            </w:r>
          </w:p>
          <w:p w14:paraId="7858169D" w14:textId="77777777" w:rsidR="00DE28C5" w:rsidRDefault="00DE28C5" w:rsidP="00DE28C5"/>
          <w:p w14:paraId="0FC3D93B" w14:textId="66687C52" w:rsidR="005F7A35" w:rsidRPr="00DE28C5" w:rsidRDefault="005F7A35" w:rsidP="00DE28C5">
            <w:pPr>
              <w:rPr>
                <w:b/>
                <w:bCs/>
              </w:rPr>
            </w:pPr>
            <w:r w:rsidRPr="00DE28C5">
              <w:rPr>
                <w:b/>
                <w:bCs/>
              </w:rPr>
              <w:t>Question of the Day: Have you ever asked God to do something impossible?</w:t>
            </w:r>
          </w:p>
        </w:tc>
      </w:tr>
    </w:tbl>
    <w:p w14:paraId="02E3C60C" w14:textId="77777777" w:rsidR="005F7A35" w:rsidRDefault="005F7A35">
      <w:pPr>
        <w:spacing w:before="360"/>
      </w:pPr>
      <w:r>
        <w:rPr>
          <w:b/>
          <w:sz w:val="28"/>
        </w:rPr>
        <w:t>Read about It</w:t>
      </w:r>
    </w:p>
    <w:p w14:paraId="77315D7F" w14:textId="77777777" w:rsidR="005F7A35" w:rsidRDefault="005F7A35">
      <w:pPr>
        <w:jc w:val="both"/>
      </w:pPr>
      <w:r>
        <w:rPr>
          <w:b/>
        </w:rPr>
        <w:t xml:space="preserve">Read: </w:t>
      </w:r>
      <w:hyperlink r:id="rId7" w:history="1">
        <w:r>
          <w:rPr>
            <w:color w:val="0000FF"/>
            <w:u w:val="single"/>
          </w:rPr>
          <w:t>1 Kings 17:1–6</w:t>
        </w:r>
      </w:hyperlink>
    </w:p>
    <w:p w14:paraId="3BDCD89C" w14:textId="77777777" w:rsidR="005F7A35" w:rsidRDefault="005F7A35">
      <w:pPr>
        <w:spacing w:before="180"/>
        <w:jc w:val="both"/>
      </w:pPr>
      <w:r>
        <w:t>God told Elijah that there would be no rain for a few years. Can you imagine? No rain at all sounds impossible! How would people drink and eat? God told Elijah to hide by a small stream of water, and ravens would bring him food. Elijah believed and obeyed God, and he went where God told him to go. And you know what? There was no rain, and birds brought Elijah food, just like God said!</w:t>
      </w:r>
    </w:p>
    <w:p w14:paraId="226EB2D0" w14:textId="77777777" w:rsidR="005F7A35" w:rsidRDefault="005F7A35">
      <w:pPr>
        <w:spacing w:before="180"/>
        <w:jc w:val="both"/>
      </w:pPr>
      <w:r>
        <w:t xml:space="preserve">Have you ever had a time in your life when God has told you to do </w:t>
      </w:r>
      <w:proofErr w:type="gramStart"/>
      <w:r>
        <w:t>something</w:t>
      </w:r>
      <w:proofErr w:type="gramEnd"/>
      <w:r>
        <w:t xml:space="preserve"> and you trusted in Him? That is what Elijah did. He knew that God would be true to His word and do what He said. As Elijah camped out, twice a day the ravens brought him food to eat, just as God instructed them to do! That sounds impossible, but it’s true: God is a miracle-working God. Being obedient to do what He tells us to do is one of the best ways to see Him work a miracle.</w:t>
      </w:r>
    </w:p>
    <w:p w14:paraId="0BCE9CBF" w14:textId="77777777" w:rsidR="005F7A35" w:rsidRDefault="005F7A35">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5F7A35" w:rsidRPr="00DE28C5" w14:paraId="429277E8" w14:textId="77777777">
        <w:tc>
          <w:tcPr>
            <w:tcW w:w="8640" w:type="dxa"/>
            <w:tcBorders>
              <w:top w:val="nil"/>
              <w:left w:val="nil"/>
              <w:bottom w:val="nil"/>
              <w:right w:val="nil"/>
            </w:tcBorders>
          </w:tcPr>
          <w:p w14:paraId="2F19D05C" w14:textId="77777777" w:rsidR="00DE28C5" w:rsidRDefault="00DE28C5" w:rsidP="00DE28C5"/>
          <w:p w14:paraId="1060144C" w14:textId="6EA445E2" w:rsidR="005F7A35" w:rsidRPr="00DE28C5" w:rsidRDefault="005F7A35" w:rsidP="00DE28C5">
            <w:r w:rsidRPr="00DE28C5">
              <w:rPr>
                <w:b/>
                <w:bCs/>
              </w:rPr>
              <w:t>Question 1.</w:t>
            </w:r>
            <w:r w:rsidRPr="00DE28C5">
              <w:t xml:space="preserve"> What did Elijah tell King Ahab about the dew and rain?</w:t>
            </w:r>
          </w:p>
          <w:p w14:paraId="50F750F8" w14:textId="77777777" w:rsidR="005F7A35" w:rsidRPr="00DE28C5" w:rsidRDefault="005F7A35" w:rsidP="00DE28C5">
            <w:r w:rsidRPr="00DE28C5">
              <w:rPr>
                <w:b/>
                <w:bCs/>
              </w:rPr>
              <w:t>Answer 1.</w:t>
            </w:r>
            <w:r w:rsidRPr="00DE28C5">
              <w:t xml:space="preserve"> “There will be no dew or rain during the next few years until I give the word!” (</w:t>
            </w:r>
            <w:hyperlink r:id="rId8" w:history="1">
              <w:r w:rsidRPr="00DE28C5">
                <w:rPr>
                  <w:color w:val="0000FF"/>
                  <w:u w:val="single"/>
                </w:rPr>
                <w:t>1 Kings 17:1</w:t>
              </w:r>
            </w:hyperlink>
            <w:r w:rsidRPr="00DE28C5">
              <w:t>)</w:t>
            </w:r>
          </w:p>
          <w:p w14:paraId="3AEA1E20" w14:textId="77777777" w:rsidR="005F7A35" w:rsidRPr="00DE28C5" w:rsidRDefault="005F7A35" w:rsidP="00DE28C5"/>
        </w:tc>
      </w:tr>
      <w:tr w:rsidR="005F7A35" w:rsidRPr="00DE28C5" w14:paraId="0079788C" w14:textId="77777777">
        <w:tc>
          <w:tcPr>
            <w:tcW w:w="8640" w:type="dxa"/>
            <w:tcBorders>
              <w:top w:val="nil"/>
              <w:left w:val="nil"/>
              <w:bottom w:val="nil"/>
              <w:right w:val="nil"/>
            </w:tcBorders>
          </w:tcPr>
          <w:p w14:paraId="080EE7A9" w14:textId="77777777" w:rsidR="005F7A35" w:rsidRPr="00DE28C5" w:rsidRDefault="005F7A35" w:rsidP="00DE28C5">
            <w:r w:rsidRPr="00DE28C5">
              <w:rPr>
                <w:b/>
                <w:bCs/>
              </w:rPr>
              <w:t>Question 2.</w:t>
            </w:r>
            <w:r w:rsidRPr="00DE28C5">
              <w:t xml:space="preserve"> Who commanded the ravens to bring Elijah food?</w:t>
            </w:r>
          </w:p>
          <w:p w14:paraId="3ED9F2D8" w14:textId="77777777" w:rsidR="005F7A35" w:rsidRPr="00DE28C5" w:rsidRDefault="005F7A35" w:rsidP="00DE28C5">
            <w:r w:rsidRPr="00DE28C5">
              <w:rPr>
                <w:b/>
                <w:bCs/>
              </w:rPr>
              <w:t>Answer 2.</w:t>
            </w:r>
            <w:r w:rsidRPr="00DE28C5">
              <w:t xml:space="preserve"> The Lord (</w:t>
            </w:r>
            <w:hyperlink r:id="rId9" w:history="1">
              <w:r w:rsidRPr="00DE28C5">
                <w:rPr>
                  <w:color w:val="0000FF"/>
                  <w:u w:val="single"/>
                </w:rPr>
                <w:t>1 Kings 17:2</w:t>
              </w:r>
            </w:hyperlink>
            <w:r w:rsidRPr="00DE28C5">
              <w:t>)</w:t>
            </w:r>
          </w:p>
          <w:p w14:paraId="4A462801" w14:textId="77777777" w:rsidR="005F7A35" w:rsidRPr="00DE28C5" w:rsidRDefault="005F7A35" w:rsidP="00DE28C5"/>
        </w:tc>
      </w:tr>
      <w:tr w:rsidR="005F7A35" w:rsidRPr="00DE28C5" w14:paraId="02416540" w14:textId="77777777">
        <w:tc>
          <w:tcPr>
            <w:tcW w:w="8640" w:type="dxa"/>
            <w:tcBorders>
              <w:top w:val="nil"/>
              <w:left w:val="nil"/>
              <w:bottom w:val="nil"/>
              <w:right w:val="nil"/>
            </w:tcBorders>
          </w:tcPr>
          <w:p w14:paraId="4F123F97" w14:textId="77777777" w:rsidR="005F7A35" w:rsidRPr="00DE28C5" w:rsidRDefault="005F7A35" w:rsidP="00DE28C5">
            <w:r w:rsidRPr="00DE28C5">
              <w:rPr>
                <w:b/>
                <w:bCs/>
              </w:rPr>
              <w:t>Question 3.</w:t>
            </w:r>
            <w:r w:rsidRPr="00DE28C5">
              <w:t xml:space="preserve"> What did the ravens bring Elijah each morning and evening?</w:t>
            </w:r>
          </w:p>
          <w:p w14:paraId="0A1E6E8F" w14:textId="77777777" w:rsidR="005F7A35" w:rsidRPr="00DE28C5" w:rsidRDefault="005F7A35" w:rsidP="00DE28C5">
            <w:r w:rsidRPr="00DE28C5">
              <w:rPr>
                <w:b/>
                <w:bCs/>
              </w:rPr>
              <w:t>Answer 3.</w:t>
            </w:r>
            <w:r w:rsidRPr="00DE28C5">
              <w:t xml:space="preserve"> Bread and meat (</w:t>
            </w:r>
            <w:hyperlink r:id="rId10" w:history="1">
              <w:r w:rsidRPr="00DE28C5">
                <w:rPr>
                  <w:color w:val="0000FF"/>
                  <w:u w:val="single"/>
                </w:rPr>
                <w:t>1 Kings 17:6</w:t>
              </w:r>
            </w:hyperlink>
            <w:r w:rsidRPr="00DE28C5">
              <w:t>)</w:t>
            </w:r>
          </w:p>
          <w:p w14:paraId="4C8415B3" w14:textId="77777777" w:rsidR="005F7A35" w:rsidRPr="00DE28C5" w:rsidRDefault="005F7A35" w:rsidP="00DE28C5"/>
        </w:tc>
      </w:tr>
      <w:tr w:rsidR="005F7A35" w:rsidRPr="00DE28C5" w14:paraId="5032265D" w14:textId="77777777">
        <w:tc>
          <w:tcPr>
            <w:tcW w:w="8640" w:type="dxa"/>
            <w:tcBorders>
              <w:top w:val="nil"/>
              <w:left w:val="nil"/>
              <w:bottom w:val="nil"/>
              <w:right w:val="nil"/>
            </w:tcBorders>
          </w:tcPr>
          <w:p w14:paraId="21D5E6F9" w14:textId="77777777" w:rsidR="005F7A35" w:rsidRPr="00DE28C5" w:rsidRDefault="005F7A35" w:rsidP="00DE28C5">
            <w:r w:rsidRPr="00DE28C5">
              <w:rPr>
                <w:b/>
                <w:bCs/>
              </w:rPr>
              <w:t>Question 4.</w:t>
            </w:r>
            <w:r w:rsidRPr="00DE28C5">
              <w:t xml:space="preserve"> Where did Elijah drink from?</w:t>
            </w:r>
          </w:p>
          <w:p w14:paraId="260AA412" w14:textId="77777777" w:rsidR="005F7A35" w:rsidRPr="00DE28C5" w:rsidRDefault="005F7A35" w:rsidP="00DE28C5">
            <w:r w:rsidRPr="00DE28C5">
              <w:rPr>
                <w:b/>
                <w:bCs/>
              </w:rPr>
              <w:t>Answer 4.</w:t>
            </w:r>
            <w:r w:rsidRPr="00DE28C5">
              <w:t xml:space="preserve"> The brook (</w:t>
            </w:r>
            <w:hyperlink r:id="rId11" w:history="1">
              <w:r w:rsidRPr="00DE28C5">
                <w:rPr>
                  <w:color w:val="0000FF"/>
                  <w:u w:val="single"/>
                </w:rPr>
                <w:t>1 Kings 17:6</w:t>
              </w:r>
            </w:hyperlink>
            <w:r w:rsidRPr="00DE28C5">
              <w:t>)</w:t>
            </w:r>
          </w:p>
          <w:p w14:paraId="01450735" w14:textId="77777777" w:rsidR="005F7A35" w:rsidRPr="00DE28C5" w:rsidRDefault="005F7A35" w:rsidP="00DE28C5"/>
        </w:tc>
      </w:tr>
      <w:tr w:rsidR="005F7A35" w:rsidRPr="00DE28C5" w14:paraId="52EDA383" w14:textId="77777777">
        <w:tc>
          <w:tcPr>
            <w:tcW w:w="8640" w:type="dxa"/>
            <w:tcBorders>
              <w:top w:val="nil"/>
              <w:left w:val="nil"/>
              <w:bottom w:val="nil"/>
              <w:right w:val="nil"/>
            </w:tcBorders>
          </w:tcPr>
          <w:p w14:paraId="2EF69AC6" w14:textId="77777777" w:rsidR="005F7A35" w:rsidRPr="00DE28C5" w:rsidRDefault="005F7A35" w:rsidP="00DE28C5">
            <w:r w:rsidRPr="00DE28C5">
              <w:rPr>
                <w:b/>
                <w:bCs/>
              </w:rPr>
              <w:t>Question 5.</w:t>
            </w:r>
            <w:r w:rsidRPr="00DE28C5">
              <w:t xml:space="preserve"> When was a time that God has provided for you?</w:t>
            </w:r>
          </w:p>
          <w:p w14:paraId="1D07E51F" w14:textId="0C5B2A93" w:rsidR="005F7A35" w:rsidRPr="00DE28C5" w:rsidRDefault="005F7A35" w:rsidP="00DE28C5">
            <w:r w:rsidRPr="00DE28C5">
              <w:rPr>
                <w:b/>
                <w:bCs/>
              </w:rPr>
              <w:t>Answer 5.</w:t>
            </w:r>
            <w:r w:rsidRPr="00DE28C5">
              <w:t xml:space="preserve"> Answers may vary.</w:t>
            </w:r>
          </w:p>
        </w:tc>
      </w:tr>
    </w:tbl>
    <w:p w14:paraId="01A6BCD9" w14:textId="77777777" w:rsidR="005F7A35" w:rsidRDefault="005F7A35">
      <w:pPr>
        <w:spacing w:before="360"/>
      </w:pPr>
      <w:r>
        <w:rPr>
          <w:b/>
          <w:sz w:val="28"/>
        </w:rPr>
        <w:lastRenderedPageBreak/>
        <w:t>Pray about It</w:t>
      </w:r>
    </w:p>
    <w:p w14:paraId="74A785A7" w14:textId="77777777" w:rsidR="005F7A35" w:rsidRDefault="005F7A35">
      <w:pPr>
        <w:jc w:val="both"/>
      </w:pPr>
      <w:r>
        <w:t>Dear God, thank You for all that You do in my life. Thank You for daily providing everything that I need. Even when things seem impossible, I know that You will always be there, God. I trust in You. Amen.</w:t>
      </w:r>
    </w:p>
    <w:p w14:paraId="1137959C" w14:textId="77777777" w:rsidR="00DE28C5" w:rsidRPr="007F7D4E" w:rsidRDefault="00DE28C5" w:rsidP="00DE28C5">
      <w:pPr>
        <w:spacing w:before="720"/>
        <w:rPr>
          <w:b/>
          <w:sz w:val="40"/>
          <w:szCs w:val="21"/>
        </w:rPr>
      </w:pPr>
    </w:p>
    <w:p w14:paraId="7B05D8E0" w14:textId="2E9E7D3F" w:rsidR="005F7A35" w:rsidRDefault="005F7A35" w:rsidP="00DE28C5">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5F7A35" w:rsidRPr="00DE28C5" w14:paraId="0C8C559D" w14:textId="77777777">
        <w:tc>
          <w:tcPr>
            <w:tcW w:w="8640" w:type="dxa"/>
            <w:tcBorders>
              <w:top w:val="nil"/>
              <w:left w:val="nil"/>
              <w:bottom w:val="nil"/>
              <w:right w:val="nil"/>
            </w:tcBorders>
          </w:tcPr>
          <w:p w14:paraId="0974B3DF" w14:textId="77777777" w:rsidR="00DE28C5" w:rsidRDefault="00DE28C5" w:rsidP="00DE28C5"/>
          <w:p w14:paraId="2A5DF400" w14:textId="1C732C3C" w:rsidR="005F7A35" w:rsidRPr="00DE28C5" w:rsidRDefault="005F7A35" w:rsidP="00DE28C5">
            <w:pPr>
              <w:rPr>
                <w:b/>
                <w:bCs/>
              </w:rPr>
            </w:pPr>
            <w:r w:rsidRPr="00DE28C5">
              <w:rPr>
                <w:b/>
                <w:bCs/>
              </w:rPr>
              <w:t>Faith Fact</w:t>
            </w:r>
          </w:p>
          <w:p w14:paraId="716669C1" w14:textId="77777777" w:rsidR="005F7A35" w:rsidRPr="00DE28C5" w:rsidRDefault="005F7A35" w:rsidP="00DE28C5">
            <w:r w:rsidRPr="00DE28C5">
              <w:t>I believe God can do miracles.</w:t>
            </w:r>
          </w:p>
          <w:p w14:paraId="73CBAD36" w14:textId="77777777" w:rsidR="00DE28C5" w:rsidRDefault="00DE28C5" w:rsidP="00DE28C5">
            <w:pPr>
              <w:rPr>
                <w:b/>
                <w:bCs/>
              </w:rPr>
            </w:pPr>
          </w:p>
          <w:p w14:paraId="00F41571" w14:textId="5D251CB8" w:rsidR="005F7A35" w:rsidRPr="00DE28C5" w:rsidRDefault="005F7A35" w:rsidP="00DE28C5">
            <w:pPr>
              <w:rPr>
                <w:b/>
                <w:bCs/>
              </w:rPr>
            </w:pPr>
            <w:r w:rsidRPr="00DE28C5">
              <w:rPr>
                <w:b/>
                <w:bCs/>
              </w:rPr>
              <w:t>Faith Verse</w:t>
            </w:r>
          </w:p>
          <w:p w14:paraId="2EE73B23" w14:textId="77777777" w:rsidR="005F7A35" w:rsidRPr="00DE28C5" w:rsidRDefault="006B2256" w:rsidP="00DE28C5">
            <w:hyperlink r:id="rId12" w:history="1">
              <w:r w:rsidR="005F7A35" w:rsidRPr="00DE28C5">
                <w:rPr>
                  <w:color w:val="0000FF"/>
                  <w:u w:val="single"/>
                </w:rPr>
                <w:t>John 14:12</w:t>
              </w:r>
            </w:hyperlink>
            <w:r w:rsidR="005F7A35" w:rsidRPr="00DE28C5">
              <w:t xml:space="preserve"> (NLT)</w:t>
            </w:r>
          </w:p>
          <w:p w14:paraId="77D47233" w14:textId="77777777" w:rsidR="005F7A35" w:rsidRPr="00DE28C5" w:rsidRDefault="005F7A35" w:rsidP="00DE28C5">
            <w:r w:rsidRPr="00DE28C5">
              <w:t>“I tell you the truth, anyone who believes in me will do the same works I have done.”</w:t>
            </w:r>
          </w:p>
          <w:p w14:paraId="6D56F751" w14:textId="77777777" w:rsidR="00DE28C5" w:rsidRDefault="00DE28C5" w:rsidP="00DE28C5">
            <w:pPr>
              <w:rPr>
                <w:b/>
                <w:bCs/>
              </w:rPr>
            </w:pPr>
          </w:p>
          <w:p w14:paraId="7A0E2AC9" w14:textId="3C5AC694" w:rsidR="005F7A35" w:rsidRPr="00DE28C5" w:rsidRDefault="005F7A35" w:rsidP="00DE28C5">
            <w:pPr>
              <w:rPr>
                <w:b/>
                <w:bCs/>
              </w:rPr>
            </w:pPr>
            <w:r w:rsidRPr="00DE28C5">
              <w:rPr>
                <w:b/>
                <w:bCs/>
              </w:rPr>
              <w:t>Question of the Day: What is something you need every day?</w:t>
            </w:r>
          </w:p>
        </w:tc>
      </w:tr>
    </w:tbl>
    <w:p w14:paraId="7EBD0D6C" w14:textId="77777777" w:rsidR="005F7A35" w:rsidRDefault="005F7A35">
      <w:pPr>
        <w:spacing w:before="360"/>
      </w:pPr>
      <w:r>
        <w:rPr>
          <w:b/>
          <w:sz w:val="28"/>
        </w:rPr>
        <w:t>Read about It</w:t>
      </w:r>
    </w:p>
    <w:p w14:paraId="35B8DA93" w14:textId="77777777" w:rsidR="005F7A35" w:rsidRDefault="005F7A35">
      <w:pPr>
        <w:jc w:val="both"/>
      </w:pPr>
      <w:r>
        <w:rPr>
          <w:b/>
        </w:rPr>
        <w:t xml:space="preserve">Read: </w:t>
      </w:r>
      <w:hyperlink r:id="rId13" w:history="1">
        <w:r>
          <w:rPr>
            <w:color w:val="0000FF"/>
            <w:u w:val="single"/>
          </w:rPr>
          <w:t>Philippians 4:19</w:t>
        </w:r>
      </w:hyperlink>
    </w:p>
    <w:p w14:paraId="0FA61A70" w14:textId="77777777" w:rsidR="005F7A35" w:rsidRDefault="005F7A35">
      <w:pPr>
        <w:spacing w:before="180"/>
        <w:jc w:val="both"/>
      </w:pPr>
      <w:r>
        <w:t>What is something you could thank God for when you wake up every morning? Do you know that every day you have a reason to give thanks to God? Sometimes those reasons can be big things God has done. Other times it could be seemingly small things such as having food, water, air to breathe, and a place to call home. Every day contains some amazing miracles from God, but sometimes we forget to look around and appreciate how much He has provided for us. Take time today and think of the things you need every day and how God has provided them for you.</w:t>
      </w:r>
    </w:p>
    <w:p w14:paraId="7250F6C7" w14:textId="77777777" w:rsidR="005F7A35" w:rsidRDefault="005F7A35">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5F7A35" w:rsidRPr="00DE28C5" w14:paraId="3700CE50" w14:textId="77777777">
        <w:tc>
          <w:tcPr>
            <w:tcW w:w="8640" w:type="dxa"/>
            <w:tcBorders>
              <w:top w:val="nil"/>
              <w:left w:val="nil"/>
              <w:bottom w:val="nil"/>
              <w:right w:val="nil"/>
            </w:tcBorders>
          </w:tcPr>
          <w:p w14:paraId="61A1B211" w14:textId="77777777" w:rsidR="00DE28C5" w:rsidRDefault="00DE28C5" w:rsidP="00DE28C5"/>
          <w:p w14:paraId="2718240F" w14:textId="6AC6A480" w:rsidR="005F7A35" w:rsidRPr="00DE28C5" w:rsidRDefault="005F7A35" w:rsidP="00DE28C5">
            <w:r w:rsidRPr="00DE28C5">
              <w:rPr>
                <w:b/>
                <w:bCs/>
              </w:rPr>
              <w:t>Question 1.</w:t>
            </w:r>
            <w:r w:rsidRPr="00DE28C5">
              <w:t xml:space="preserve"> What </w:t>
            </w:r>
            <w:proofErr w:type="gramStart"/>
            <w:r w:rsidRPr="00DE28C5">
              <w:t>are</w:t>
            </w:r>
            <w:proofErr w:type="gramEnd"/>
            <w:r w:rsidRPr="00DE28C5">
              <w:t xml:space="preserve"> some things God provides for us each day?</w:t>
            </w:r>
          </w:p>
          <w:p w14:paraId="642C1F5A" w14:textId="77777777" w:rsidR="005F7A35" w:rsidRPr="00DE28C5" w:rsidRDefault="005F7A35" w:rsidP="00DE28C5">
            <w:r w:rsidRPr="00DE28C5">
              <w:rPr>
                <w:b/>
                <w:bCs/>
              </w:rPr>
              <w:t>Answer 1.</w:t>
            </w:r>
            <w:r w:rsidRPr="00DE28C5">
              <w:t xml:space="preserve"> Answers may vary.</w:t>
            </w:r>
          </w:p>
          <w:p w14:paraId="0BBB999D" w14:textId="77777777" w:rsidR="005F7A35" w:rsidRPr="00DE28C5" w:rsidRDefault="005F7A35" w:rsidP="00DE28C5"/>
        </w:tc>
      </w:tr>
      <w:tr w:rsidR="005F7A35" w:rsidRPr="00DE28C5" w14:paraId="6B4DF7BE" w14:textId="77777777">
        <w:tc>
          <w:tcPr>
            <w:tcW w:w="8640" w:type="dxa"/>
            <w:tcBorders>
              <w:top w:val="nil"/>
              <w:left w:val="nil"/>
              <w:bottom w:val="nil"/>
              <w:right w:val="nil"/>
            </w:tcBorders>
          </w:tcPr>
          <w:p w14:paraId="34F7A855" w14:textId="77777777" w:rsidR="005F7A35" w:rsidRPr="00DE28C5" w:rsidRDefault="005F7A35" w:rsidP="00DE28C5">
            <w:r w:rsidRPr="00DE28C5">
              <w:rPr>
                <w:b/>
                <w:bCs/>
              </w:rPr>
              <w:t>Question 2.</w:t>
            </w:r>
            <w:r w:rsidRPr="00DE28C5">
              <w:t xml:space="preserve"> In what ways has God supplied for all your needs?</w:t>
            </w:r>
          </w:p>
          <w:p w14:paraId="1C01937B" w14:textId="77777777" w:rsidR="005F7A35" w:rsidRPr="00DE28C5" w:rsidRDefault="005F7A35" w:rsidP="00DE28C5">
            <w:r w:rsidRPr="00DE28C5">
              <w:rPr>
                <w:b/>
                <w:bCs/>
              </w:rPr>
              <w:t>Answer 2.</w:t>
            </w:r>
            <w:r w:rsidRPr="00DE28C5">
              <w:t xml:space="preserve"> Answers may vary.</w:t>
            </w:r>
          </w:p>
          <w:p w14:paraId="03839DEB" w14:textId="77777777" w:rsidR="005F7A35" w:rsidRPr="00DE28C5" w:rsidRDefault="005F7A35" w:rsidP="00DE28C5"/>
        </w:tc>
      </w:tr>
      <w:tr w:rsidR="005F7A35" w:rsidRPr="00DE28C5" w14:paraId="0CED44D5" w14:textId="77777777">
        <w:tc>
          <w:tcPr>
            <w:tcW w:w="8640" w:type="dxa"/>
            <w:tcBorders>
              <w:top w:val="nil"/>
              <w:left w:val="nil"/>
              <w:bottom w:val="nil"/>
              <w:right w:val="nil"/>
            </w:tcBorders>
          </w:tcPr>
          <w:p w14:paraId="292616C8" w14:textId="77777777" w:rsidR="005F7A35" w:rsidRPr="00DE28C5" w:rsidRDefault="005F7A35" w:rsidP="00DE28C5">
            <w:r w:rsidRPr="00DE28C5">
              <w:rPr>
                <w:b/>
                <w:bCs/>
              </w:rPr>
              <w:t>Question 3.</w:t>
            </w:r>
            <w:r w:rsidRPr="00DE28C5">
              <w:t xml:space="preserve"> How does knowing God supplies all your needs help you in your daily walk with Him?</w:t>
            </w:r>
          </w:p>
          <w:p w14:paraId="28959120" w14:textId="4D5F3E3B" w:rsidR="005F7A35" w:rsidRPr="00DE28C5" w:rsidRDefault="005F7A35" w:rsidP="00DE28C5">
            <w:r w:rsidRPr="00DE28C5">
              <w:rPr>
                <w:b/>
                <w:bCs/>
              </w:rPr>
              <w:t>Answer 3.</w:t>
            </w:r>
            <w:r w:rsidRPr="00DE28C5">
              <w:t xml:space="preserve"> Answers may vary.</w:t>
            </w:r>
          </w:p>
        </w:tc>
      </w:tr>
      <w:tr w:rsidR="005F7A35" w:rsidRPr="00DE28C5" w14:paraId="264965B2" w14:textId="77777777">
        <w:tc>
          <w:tcPr>
            <w:tcW w:w="8640" w:type="dxa"/>
            <w:tcBorders>
              <w:top w:val="nil"/>
              <w:left w:val="nil"/>
              <w:bottom w:val="nil"/>
              <w:right w:val="nil"/>
            </w:tcBorders>
          </w:tcPr>
          <w:p w14:paraId="05764872" w14:textId="77777777" w:rsidR="005F7A35" w:rsidRPr="00DE28C5" w:rsidRDefault="005F7A35" w:rsidP="00DE28C5">
            <w:r w:rsidRPr="00DE28C5">
              <w:rPr>
                <w:b/>
                <w:bCs/>
              </w:rPr>
              <w:lastRenderedPageBreak/>
              <w:t>Question 4.</w:t>
            </w:r>
            <w:r w:rsidRPr="00DE28C5">
              <w:t xml:space="preserve"> According to </w:t>
            </w:r>
            <w:hyperlink r:id="rId14" w:history="1">
              <w:r w:rsidRPr="00DE28C5">
                <w:rPr>
                  <w:color w:val="0000FF"/>
                  <w:u w:val="single"/>
                </w:rPr>
                <w:t>Philippians 4:19</w:t>
              </w:r>
            </w:hyperlink>
            <w:r w:rsidRPr="00DE28C5">
              <w:t>, how does God supply all your needs?</w:t>
            </w:r>
          </w:p>
          <w:p w14:paraId="25C5DF35" w14:textId="77777777" w:rsidR="005F7A35" w:rsidRPr="00DE28C5" w:rsidRDefault="005F7A35" w:rsidP="00DE28C5">
            <w:r w:rsidRPr="00DE28C5">
              <w:rPr>
                <w:b/>
                <w:bCs/>
              </w:rPr>
              <w:t>Answer 4.</w:t>
            </w:r>
            <w:r w:rsidRPr="00DE28C5">
              <w:t xml:space="preserve"> “From His glorious riches” (</w:t>
            </w:r>
            <w:hyperlink r:id="rId15" w:history="1">
              <w:r w:rsidRPr="00DE28C5">
                <w:rPr>
                  <w:color w:val="0000FF"/>
                  <w:u w:val="single"/>
                </w:rPr>
                <w:t>Philippians 4:19</w:t>
              </w:r>
            </w:hyperlink>
            <w:r w:rsidRPr="00DE28C5">
              <w:t>)</w:t>
            </w:r>
          </w:p>
          <w:p w14:paraId="3310CB06" w14:textId="77777777" w:rsidR="005F7A35" w:rsidRPr="00DE28C5" w:rsidRDefault="005F7A35" w:rsidP="00DE28C5"/>
        </w:tc>
      </w:tr>
      <w:tr w:rsidR="005F7A35" w:rsidRPr="00DE28C5" w14:paraId="0F33AA36" w14:textId="77777777">
        <w:tc>
          <w:tcPr>
            <w:tcW w:w="8640" w:type="dxa"/>
            <w:tcBorders>
              <w:top w:val="nil"/>
              <w:left w:val="nil"/>
              <w:bottom w:val="nil"/>
              <w:right w:val="nil"/>
            </w:tcBorders>
          </w:tcPr>
          <w:p w14:paraId="68CF2033" w14:textId="77777777" w:rsidR="005F7A35" w:rsidRPr="00DE28C5" w:rsidRDefault="005F7A35" w:rsidP="00DE28C5">
            <w:r w:rsidRPr="00DE28C5">
              <w:rPr>
                <w:b/>
                <w:bCs/>
              </w:rPr>
              <w:t>Question 5.</w:t>
            </w:r>
            <w:r w:rsidRPr="00DE28C5">
              <w:t xml:space="preserve"> What is something you can do in response to God’s provision?</w:t>
            </w:r>
          </w:p>
          <w:p w14:paraId="1335BA2A" w14:textId="78F47E80" w:rsidR="005F7A35" w:rsidRPr="00DE28C5" w:rsidRDefault="005F7A35" w:rsidP="00DE28C5">
            <w:r w:rsidRPr="00DE28C5">
              <w:rPr>
                <w:b/>
                <w:bCs/>
              </w:rPr>
              <w:t>Answer 5.</w:t>
            </w:r>
            <w:r w:rsidRPr="00DE28C5">
              <w:t xml:space="preserve"> Answers may vary.</w:t>
            </w:r>
          </w:p>
        </w:tc>
      </w:tr>
    </w:tbl>
    <w:p w14:paraId="4C15A1FF" w14:textId="77777777" w:rsidR="005F7A35" w:rsidRDefault="005F7A35">
      <w:pPr>
        <w:spacing w:before="360"/>
      </w:pPr>
      <w:r>
        <w:rPr>
          <w:b/>
          <w:sz w:val="28"/>
        </w:rPr>
        <w:t>Pray about It</w:t>
      </w:r>
    </w:p>
    <w:p w14:paraId="74F49F4E" w14:textId="77777777" w:rsidR="005F7A35" w:rsidRDefault="005F7A35">
      <w:pPr>
        <w:jc w:val="both"/>
      </w:pPr>
      <w:r>
        <w:t>Dear God, thank You so much for daily providing for me. In You, I can find everything that I need. God, thank You for food, clean air, water, and shelter. Thank You for my family and friends. Please help me live with gratitude today for everything You have blessed me with. Amen.</w:t>
      </w:r>
    </w:p>
    <w:p w14:paraId="1C3EEAFB" w14:textId="77777777" w:rsidR="00DE28C5" w:rsidRDefault="00DE28C5" w:rsidP="00DE28C5">
      <w:pPr>
        <w:spacing w:before="720"/>
        <w:rPr>
          <w:b/>
          <w:sz w:val="48"/>
        </w:rPr>
      </w:pPr>
    </w:p>
    <w:p w14:paraId="11FBDF3F" w14:textId="2B594F2B" w:rsidR="005F7A35" w:rsidRDefault="005F7A35" w:rsidP="00DE28C5">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5F7A35" w:rsidRPr="002244F6" w14:paraId="0A2EB7AA" w14:textId="77777777">
        <w:tc>
          <w:tcPr>
            <w:tcW w:w="8640" w:type="dxa"/>
            <w:tcBorders>
              <w:top w:val="nil"/>
              <w:left w:val="nil"/>
              <w:bottom w:val="nil"/>
              <w:right w:val="nil"/>
            </w:tcBorders>
          </w:tcPr>
          <w:p w14:paraId="656FBB06" w14:textId="77777777" w:rsidR="002244F6" w:rsidRDefault="002244F6" w:rsidP="002244F6"/>
          <w:p w14:paraId="06B01F20" w14:textId="5E184DDB" w:rsidR="005F7A35" w:rsidRPr="002244F6" w:rsidRDefault="005F7A35" w:rsidP="002244F6">
            <w:pPr>
              <w:rPr>
                <w:b/>
                <w:bCs/>
              </w:rPr>
            </w:pPr>
            <w:r w:rsidRPr="002244F6">
              <w:rPr>
                <w:b/>
                <w:bCs/>
              </w:rPr>
              <w:t>Faith Fact</w:t>
            </w:r>
          </w:p>
          <w:p w14:paraId="2DA6BAAF" w14:textId="77777777" w:rsidR="005F7A35" w:rsidRPr="002244F6" w:rsidRDefault="005F7A35" w:rsidP="002244F6">
            <w:r w:rsidRPr="002244F6">
              <w:t>I believe God can do miracles.</w:t>
            </w:r>
          </w:p>
          <w:p w14:paraId="2406D9F1" w14:textId="77777777" w:rsidR="002244F6" w:rsidRDefault="002244F6" w:rsidP="002244F6">
            <w:pPr>
              <w:rPr>
                <w:b/>
                <w:bCs/>
              </w:rPr>
            </w:pPr>
          </w:p>
          <w:p w14:paraId="70549DEB" w14:textId="0A66C7AC" w:rsidR="005F7A35" w:rsidRPr="002244F6" w:rsidRDefault="005F7A35" w:rsidP="002244F6">
            <w:pPr>
              <w:rPr>
                <w:b/>
                <w:bCs/>
              </w:rPr>
            </w:pPr>
            <w:r w:rsidRPr="002244F6">
              <w:rPr>
                <w:b/>
                <w:bCs/>
              </w:rPr>
              <w:t>Faith Verse</w:t>
            </w:r>
          </w:p>
          <w:p w14:paraId="793B321C" w14:textId="77777777" w:rsidR="005F7A35" w:rsidRPr="002244F6" w:rsidRDefault="006B2256" w:rsidP="002244F6">
            <w:hyperlink r:id="rId16" w:history="1">
              <w:r w:rsidR="005F7A35" w:rsidRPr="002244F6">
                <w:rPr>
                  <w:color w:val="0000FF"/>
                  <w:u w:val="single"/>
                </w:rPr>
                <w:t>John 14:12</w:t>
              </w:r>
            </w:hyperlink>
            <w:r w:rsidR="005F7A35" w:rsidRPr="002244F6">
              <w:t xml:space="preserve"> (NLT)</w:t>
            </w:r>
          </w:p>
          <w:p w14:paraId="6EFE522E" w14:textId="77777777" w:rsidR="005F7A35" w:rsidRPr="002244F6" w:rsidRDefault="005F7A35" w:rsidP="002244F6">
            <w:r w:rsidRPr="002244F6">
              <w:t>“I tell you the truth, anyone who believes in me will do the same works I have done.”</w:t>
            </w:r>
          </w:p>
          <w:p w14:paraId="7D1CA168" w14:textId="77777777" w:rsidR="002244F6" w:rsidRDefault="002244F6" w:rsidP="002244F6">
            <w:pPr>
              <w:rPr>
                <w:b/>
                <w:bCs/>
              </w:rPr>
            </w:pPr>
          </w:p>
          <w:p w14:paraId="7BF89310" w14:textId="4E68FD2E" w:rsidR="005F7A35" w:rsidRPr="002244F6" w:rsidRDefault="005F7A35" w:rsidP="002244F6">
            <w:pPr>
              <w:rPr>
                <w:b/>
                <w:bCs/>
              </w:rPr>
            </w:pPr>
            <w:r w:rsidRPr="002244F6">
              <w:rPr>
                <w:b/>
                <w:bCs/>
              </w:rPr>
              <w:t>Question of the Day: Who does God use to perform His miracles?</w:t>
            </w:r>
          </w:p>
        </w:tc>
      </w:tr>
    </w:tbl>
    <w:p w14:paraId="3D48A922" w14:textId="77777777" w:rsidR="005F7A35" w:rsidRDefault="005F7A35">
      <w:pPr>
        <w:spacing w:before="360"/>
      </w:pPr>
      <w:r>
        <w:rPr>
          <w:b/>
          <w:sz w:val="28"/>
        </w:rPr>
        <w:t>Read about It</w:t>
      </w:r>
    </w:p>
    <w:p w14:paraId="278D55EB" w14:textId="77777777" w:rsidR="005F7A35" w:rsidRDefault="005F7A35">
      <w:pPr>
        <w:jc w:val="both"/>
      </w:pPr>
      <w:r>
        <w:rPr>
          <w:b/>
        </w:rPr>
        <w:t xml:space="preserve">Read: </w:t>
      </w:r>
      <w:hyperlink r:id="rId17" w:history="1">
        <w:r>
          <w:rPr>
            <w:color w:val="0000FF"/>
            <w:u w:val="single"/>
          </w:rPr>
          <w:t>John 6:9–14</w:t>
        </w:r>
      </w:hyperlink>
    </w:p>
    <w:p w14:paraId="7425E6AB" w14:textId="77777777" w:rsidR="005F7A35" w:rsidRDefault="005F7A35">
      <w:pPr>
        <w:spacing w:before="180"/>
        <w:jc w:val="both"/>
      </w:pPr>
      <w:r>
        <w:t xml:space="preserve">When we read the Bible, our heart is encouraged to learn and know the goodness of God and see the miracles that happened. So many </w:t>
      </w:r>
      <w:proofErr w:type="gramStart"/>
      <w:r>
        <w:t>times</w:t>
      </w:r>
      <w:proofErr w:type="gramEnd"/>
      <w:r>
        <w:t xml:space="preserve"> in the Bible, we can see when Jesus did the miraculous and the crowds were amazed. We can also see times when Jesus used His followers to be a part of a miracle. In </w:t>
      </w:r>
      <w:hyperlink r:id="rId18" w:history="1">
        <w:r>
          <w:rPr>
            <w:color w:val="0000FF"/>
            <w:u w:val="single"/>
          </w:rPr>
          <w:t>John 6</w:t>
        </w:r>
      </w:hyperlink>
      <w:r>
        <w:t>, we see how Jesus used a boy and his lunch to feed more than five thousand people. The disciples didn’t see much possibility of a boy’s lunch of five small loaves of bread and two small fish feeding that many people. But Jesus chose to show God’s power through this young boy’s offering of his lunch.</w:t>
      </w:r>
    </w:p>
    <w:p w14:paraId="6D0F2734" w14:textId="77777777" w:rsidR="005F7A35" w:rsidRDefault="005F7A35">
      <w:pPr>
        <w:spacing w:before="180"/>
        <w:jc w:val="both"/>
      </w:pPr>
      <w:r>
        <w:t xml:space="preserve">Want to know something cool? God can use </w:t>
      </w:r>
      <w:r>
        <w:rPr>
          <w:i/>
        </w:rPr>
        <w:t xml:space="preserve">you! </w:t>
      </w:r>
      <w:r>
        <w:t xml:space="preserve">He can use your gifts, talents, and resources to do a miracle in your life or for someone else! If God can use a young boy’s lunch to feed so many people, imagine the incredible ways that God could use you. The young boy probably had no idea </w:t>
      </w:r>
      <w:r>
        <w:lastRenderedPageBreak/>
        <w:t>that Jesus would do something mighty with his lunch that day, but he was willing to let Jesus use his lunch to do a powerful miracle.</w:t>
      </w:r>
    </w:p>
    <w:p w14:paraId="795FE41B" w14:textId="77777777" w:rsidR="005F7A35" w:rsidRDefault="005F7A35">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5F7A35" w:rsidRPr="002244F6" w14:paraId="1D7B91B3" w14:textId="77777777">
        <w:tc>
          <w:tcPr>
            <w:tcW w:w="8640" w:type="dxa"/>
            <w:tcBorders>
              <w:top w:val="nil"/>
              <w:left w:val="nil"/>
              <w:bottom w:val="nil"/>
              <w:right w:val="nil"/>
            </w:tcBorders>
          </w:tcPr>
          <w:p w14:paraId="7F5BCB53" w14:textId="77777777" w:rsidR="002244F6" w:rsidRDefault="002244F6" w:rsidP="002244F6"/>
          <w:p w14:paraId="6EBEE780" w14:textId="63639BC5" w:rsidR="005F7A35" w:rsidRPr="002244F6" w:rsidRDefault="005F7A35" w:rsidP="002244F6">
            <w:r w:rsidRPr="002244F6">
              <w:rPr>
                <w:b/>
                <w:bCs/>
              </w:rPr>
              <w:t>Question 1.</w:t>
            </w:r>
            <w:r w:rsidRPr="002244F6">
              <w:t xml:space="preserve"> What are some miracles found in the Bible?</w:t>
            </w:r>
          </w:p>
          <w:p w14:paraId="2CC417E8" w14:textId="77777777" w:rsidR="005F7A35" w:rsidRPr="002244F6" w:rsidRDefault="005F7A35" w:rsidP="002244F6">
            <w:r w:rsidRPr="002244F6">
              <w:rPr>
                <w:b/>
                <w:bCs/>
              </w:rPr>
              <w:t>Answer 1.</w:t>
            </w:r>
            <w:r w:rsidRPr="002244F6">
              <w:t xml:space="preserve"> Answers may vary.</w:t>
            </w:r>
          </w:p>
          <w:p w14:paraId="79D5E33D" w14:textId="77777777" w:rsidR="005F7A35" w:rsidRPr="002244F6" w:rsidRDefault="005F7A35" w:rsidP="002244F6"/>
        </w:tc>
      </w:tr>
      <w:tr w:rsidR="005F7A35" w:rsidRPr="002244F6" w14:paraId="6F6CAA6D" w14:textId="77777777">
        <w:tc>
          <w:tcPr>
            <w:tcW w:w="8640" w:type="dxa"/>
            <w:tcBorders>
              <w:top w:val="nil"/>
              <w:left w:val="nil"/>
              <w:bottom w:val="nil"/>
              <w:right w:val="nil"/>
            </w:tcBorders>
          </w:tcPr>
          <w:p w14:paraId="2891414B" w14:textId="77777777" w:rsidR="005F7A35" w:rsidRPr="002244F6" w:rsidRDefault="005F7A35" w:rsidP="002244F6">
            <w:r w:rsidRPr="002244F6">
              <w:rPr>
                <w:b/>
                <w:bCs/>
              </w:rPr>
              <w:t>Question 2.</w:t>
            </w:r>
            <w:r w:rsidRPr="002244F6">
              <w:t xml:space="preserve"> What did Jesus do with the loaves and fish?</w:t>
            </w:r>
          </w:p>
          <w:p w14:paraId="678295BD" w14:textId="77777777" w:rsidR="005F7A35" w:rsidRPr="002244F6" w:rsidRDefault="005F7A35" w:rsidP="002244F6">
            <w:r w:rsidRPr="002244F6">
              <w:rPr>
                <w:b/>
                <w:bCs/>
              </w:rPr>
              <w:t>Answer 2.</w:t>
            </w:r>
            <w:r w:rsidRPr="002244F6">
              <w:t xml:space="preserve"> He gave thanks and distributed them. (</w:t>
            </w:r>
            <w:hyperlink r:id="rId19" w:history="1">
              <w:r w:rsidRPr="002244F6">
                <w:rPr>
                  <w:color w:val="0000FF"/>
                  <w:u w:val="single"/>
                </w:rPr>
                <w:t>John 6:11</w:t>
              </w:r>
            </w:hyperlink>
            <w:r w:rsidRPr="002244F6">
              <w:t>)</w:t>
            </w:r>
          </w:p>
          <w:p w14:paraId="17B7560B" w14:textId="77777777" w:rsidR="005F7A35" w:rsidRPr="002244F6" w:rsidRDefault="005F7A35" w:rsidP="002244F6"/>
        </w:tc>
      </w:tr>
      <w:tr w:rsidR="005F7A35" w:rsidRPr="002244F6" w14:paraId="47C8E9BB" w14:textId="77777777">
        <w:tc>
          <w:tcPr>
            <w:tcW w:w="8640" w:type="dxa"/>
            <w:tcBorders>
              <w:top w:val="nil"/>
              <w:left w:val="nil"/>
              <w:bottom w:val="nil"/>
              <w:right w:val="nil"/>
            </w:tcBorders>
          </w:tcPr>
          <w:p w14:paraId="36D30DE9" w14:textId="77777777" w:rsidR="005F7A35" w:rsidRPr="002244F6" w:rsidRDefault="005F7A35" w:rsidP="002244F6">
            <w:r w:rsidRPr="002244F6">
              <w:rPr>
                <w:b/>
                <w:bCs/>
              </w:rPr>
              <w:t>Question 3.</w:t>
            </w:r>
            <w:r w:rsidRPr="002244F6">
              <w:t xml:space="preserve"> How do you think the boy felt giving his lunch to Jesus?</w:t>
            </w:r>
          </w:p>
          <w:p w14:paraId="59C9764A" w14:textId="77777777" w:rsidR="005F7A35" w:rsidRPr="002244F6" w:rsidRDefault="005F7A35" w:rsidP="002244F6">
            <w:r w:rsidRPr="002244F6">
              <w:rPr>
                <w:b/>
                <w:bCs/>
              </w:rPr>
              <w:t>Answer 3.</w:t>
            </w:r>
            <w:r w:rsidRPr="002244F6">
              <w:t xml:space="preserve"> Answers may vary.</w:t>
            </w:r>
          </w:p>
          <w:p w14:paraId="20CBDC23" w14:textId="77777777" w:rsidR="005F7A35" w:rsidRPr="002244F6" w:rsidRDefault="005F7A35" w:rsidP="002244F6"/>
        </w:tc>
      </w:tr>
      <w:tr w:rsidR="005F7A35" w:rsidRPr="002244F6" w14:paraId="00191189" w14:textId="77777777">
        <w:tc>
          <w:tcPr>
            <w:tcW w:w="8640" w:type="dxa"/>
            <w:tcBorders>
              <w:top w:val="nil"/>
              <w:left w:val="nil"/>
              <w:bottom w:val="nil"/>
              <w:right w:val="nil"/>
            </w:tcBorders>
          </w:tcPr>
          <w:p w14:paraId="01BB7B90" w14:textId="77777777" w:rsidR="005F7A35" w:rsidRPr="002244F6" w:rsidRDefault="005F7A35" w:rsidP="002244F6">
            <w:r w:rsidRPr="002244F6">
              <w:rPr>
                <w:b/>
                <w:bCs/>
              </w:rPr>
              <w:t>Question 4.</w:t>
            </w:r>
            <w:r w:rsidRPr="002244F6">
              <w:t xml:space="preserve"> What did the people say when they saw Jesus do the miracle?</w:t>
            </w:r>
          </w:p>
          <w:p w14:paraId="14FB19CA" w14:textId="1897EF92" w:rsidR="005F7A35" w:rsidRPr="002244F6" w:rsidRDefault="005F7A35" w:rsidP="002244F6">
            <w:r w:rsidRPr="002244F6">
              <w:rPr>
                <w:b/>
                <w:bCs/>
              </w:rPr>
              <w:t>Answer 4.</w:t>
            </w:r>
            <w:r w:rsidRPr="002244F6">
              <w:t xml:space="preserve"> “Surely, he is the Prophet we have been expecting!” (</w:t>
            </w:r>
            <w:hyperlink r:id="rId20" w:history="1">
              <w:r w:rsidRPr="002244F6">
                <w:rPr>
                  <w:color w:val="0000FF"/>
                  <w:u w:val="single"/>
                </w:rPr>
                <w:t>John 6:14</w:t>
              </w:r>
            </w:hyperlink>
            <w:r w:rsidRPr="002244F6">
              <w:t>)</w:t>
            </w:r>
          </w:p>
        </w:tc>
      </w:tr>
    </w:tbl>
    <w:p w14:paraId="5CC25C41" w14:textId="77777777" w:rsidR="005F7A35" w:rsidRDefault="005F7A35">
      <w:pPr>
        <w:spacing w:before="360"/>
      </w:pPr>
      <w:r>
        <w:rPr>
          <w:b/>
          <w:sz w:val="28"/>
        </w:rPr>
        <w:t>Pray about It</w:t>
      </w:r>
    </w:p>
    <w:p w14:paraId="275A1F41" w14:textId="77777777" w:rsidR="005F7A35" w:rsidRDefault="005F7A35">
      <w:pPr>
        <w:jc w:val="both"/>
      </w:pPr>
      <w:r>
        <w:t>Dear God, thank You that You still do miracles today. Thank You that we can see in the Bible when You used ordinary people to do miracles. Everything we have is Yours. We ask that You use us to do Your miraculous works in this world. Amen.</w:t>
      </w:r>
    </w:p>
    <w:p w14:paraId="03C45786" w14:textId="77777777" w:rsidR="002244F6" w:rsidRDefault="002244F6" w:rsidP="002244F6">
      <w:pPr>
        <w:spacing w:before="720"/>
        <w:rPr>
          <w:b/>
          <w:sz w:val="48"/>
        </w:rPr>
      </w:pPr>
    </w:p>
    <w:p w14:paraId="63E57031" w14:textId="2A832237" w:rsidR="005F7A35" w:rsidRDefault="005F7A35" w:rsidP="002244F6">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5F7A35" w:rsidRPr="002244F6" w14:paraId="067A1B9D" w14:textId="77777777">
        <w:tc>
          <w:tcPr>
            <w:tcW w:w="8640" w:type="dxa"/>
            <w:tcBorders>
              <w:top w:val="nil"/>
              <w:left w:val="nil"/>
              <w:bottom w:val="nil"/>
              <w:right w:val="nil"/>
            </w:tcBorders>
          </w:tcPr>
          <w:p w14:paraId="263CC523" w14:textId="77777777" w:rsidR="002244F6" w:rsidRDefault="002244F6" w:rsidP="002244F6"/>
          <w:p w14:paraId="740DEF33" w14:textId="1E5E645B" w:rsidR="005F7A35" w:rsidRPr="002244F6" w:rsidRDefault="005F7A35" w:rsidP="002244F6">
            <w:pPr>
              <w:rPr>
                <w:b/>
                <w:bCs/>
              </w:rPr>
            </w:pPr>
            <w:r w:rsidRPr="002244F6">
              <w:rPr>
                <w:b/>
                <w:bCs/>
              </w:rPr>
              <w:t>Faith Fact</w:t>
            </w:r>
          </w:p>
          <w:p w14:paraId="559E6AD7" w14:textId="77777777" w:rsidR="005F7A35" w:rsidRPr="002244F6" w:rsidRDefault="005F7A35" w:rsidP="002244F6">
            <w:r w:rsidRPr="002244F6">
              <w:t>I believe God can do miracles.</w:t>
            </w:r>
          </w:p>
          <w:p w14:paraId="7A396E9F" w14:textId="77777777" w:rsidR="002244F6" w:rsidRDefault="002244F6" w:rsidP="002244F6">
            <w:pPr>
              <w:rPr>
                <w:b/>
                <w:bCs/>
              </w:rPr>
            </w:pPr>
          </w:p>
          <w:p w14:paraId="3975A8ED" w14:textId="04638D89" w:rsidR="005F7A35" w:rsidRPr="002244F6" w:rsidRDefault="005F7A35" w:rsidP="002244F6">
            <w:pPr>
              <w:rPr>
                <w:b/>
                <w:bCs/>
              </w:rPr>
            </w:pPr>
            <w:r w:rsidRPr="002244F6">
              <w:rPr>
                <w:b/>
                <w:bCs/>
              </w:rPr>
              <w:t>Faith Verse</w:t>
            </w:r>
          </w:p>
          <w:p w14:paraId="71DE585F" w14:textId="77777777" w:rsidR="005F7A35" w:rsidRPr="002244F6" w:rsidRDefault="006B2256" w:rsidP="002244F6">
            <w:hyperlink r:id="rId21" w:history="1">
              <w:r w:rsidR="005F7A35" w:rsidRPr="002244F6">
                <w:rPr>
                  <w:color w:val="0000FF"/>
                  <w:u w:val="single"/>
                </w:rPr>
                <w:t>John 14:12</w:t>
              </w:r>
            </w:hyperlink>
            <w:r w:rsidR="005F7A35" w:rsidRPr="002244F6">
              <w:t xml:space="preserve"> (NLT)</w:t>
            </w:r>
          </w:p>
          <w:p w14:paraId="79F13144" w14:textId="77777777" w:rsidR="005F7A35" w:rsidRPr="002244F6" w:rsidRDefault="005F7A35" w:rsidP="002244F6">
            <w:r w:rsidRPr="002244F6">
              <w:t>“I tell you the truth, anyone who believes in me will do the same works I have done.”</w:t>
            </w:r>
          </w:p>
          <w:p w14:paraId="5F234F9D" w14:textId="77777777" w:rsidR="002244F6" w:rsidRDefault="002244F6" w:rsidP="002244F6">
            <w:pPr>
              <w:rPr>
                <w:b/>
                <w:bCs/>
              </w:rPr>
            </w:pPr>
          </w:p>
          <w:p w14:paraId="3F06E488" w14:textId="68B2197E" w:rsidR="005F7A35" w:rsidRPr="002244F6" w:rsidRDefault="005F7A35" w:rsidP="002244F6">
            <w:pPr>
              <w:rPr>
                <w:b/>
                <w:bCs/>
              </w:rPr>
            </w:pPr>
            <w:r w:rsidRPr="002244F6">
              <w:rPr>
                <w:b/>
                <w:bCs/>
              </w:rPr>
              <w:t>Question of the Day: How is Jesus far better than any superhero?</w:t>
            </w:r>
          </w:p>
        </w:tc>
      </w:tr>
    </w:tbl>
    <w:p w14:paraId="15820039" w14:textId="77777777" w:rsidR="005F7A35" w:rsidRDefault="005F7A35">
      <w:pPr>
        <w:spacing w:before="360"/>
      </w:pPr>
      <w:r>
        <w:rPr>
          <w:b/>
          <w:sz w:val="28"/>
        </w:rPr>
        <w:t>Read about It</w:t>
      </w:r>
    </w:p>
    <w:p w14:paraId="374F484D" w14:textId="77777777" w:rsidR="005F7A35" w:rsidRDefault="005F7A35">
      <w:pPr>
        <w:jc w:val="both"/>
      </w:pPr>
      <w:r>
        <w:rPr>
          <w:b/>
        </w:rPr>
        <w:t xml:space="preserve">Read: </w:t>
      </w:r>
      <w:hyperlink r:id="rId22" w:history="1">
        <w:r>
          <w:rPr>
            <w:color w:val="0000FF"/>
            <w:u w:val="single"/>
          </w:rPr>
          <w:t>John 6:16–21</w:t>
        </w:r>
      </w:hyperlink>
    </w:p>
    <w:p w14:paraId="77957149" w14:textId="77777777" w:rsidR="005F7A35" w:rsidRDefault="005F7A35">
      <w:pPr>
        <w:spacing w:before="180"/>
        <w:jc w:val="both"/>
      </w:pPr>
      <w:r>
        <w:lastRenderedPageBreak/>
        <w:t>Do you have a favorite superhero? If I were a superhero, I would want to have a superpower that no one else has. Maybe I would like to fly or control the weather or have superhuman strength. One of my favorite things about superheroes is how they usually go back to their ordinary life when they take off their suit.</w:t>
      </w:r>
    </w:p>
    <w:p w14:paraId="3B27EA04" w14:textId="77777777" w:rsidR="005F7A35" w:rsidRDefault="005F7A35">
      <w:pPr>
        <w:spacing w:before="180"/>
        <w:jc w:val="both"/>
      </w:pPr>
      <w:r>
        <w:t>Unfortunately, superheroes don’t exist outside of comic books and movies. But Jesus is better than any superhero. When we read about Jesus with His disciples, there were a lot of things He did that were very ordinary. It can be easy to forget that even though Jesus was fully man, He was also fully God! In the Bible, many of the stories begin with some ordinary event, and then Jesus showed up. Jesus always shows up and saves the day. We see Jesus perform miracles to help others, and sometimes He does them just to show the world how great God is. Read about the miracles of Jesus; it’s a good way to remind yourself just how powerful and mighty God is.</w:t>
      </w:r>
    </w:p>
    <w:p w14:paraId="054975E5" w14:textId="77777777" w:rsidR="005F7A35" w:rsidRDefault="005F7A35">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5F7A35" w:rsidRPr="00B53DA4" w14:paraId="0B67D8C1" w14:textId="77777777">
        <w:tc>
          <w:tcPr>
            <w:tcW w:w="8640" w:type="dxa"/>
            <w:tcBorders>
              <w:top w:val="nil"/>
              <w:left w:val="nil"/>
              <w:bottom w:val="nil"/>
              <w:right w:val="nil"/>
            </w:tcBorders>
          </w:tcPr>
          <w:p w14:paraId="1E1A5AEF" w14:textId="77777777" w:rsidR="00B53DA4" w:rsidRDefault="00B53DA4" w:rsidP="00B53DA4"/>
          <w:p w14:paraId="6E3C8EE1" w14:textId="7F91F96A" w:rsidR="005F7A35" w:rsidRPr="00B53DA4" w:rsidRDefault="005F7A35" w:rsidP="00B53DA4">
            <w:r w:rsidRPr="00B53DA4">
              <w:rPr>
                <w:b/>
                <w:bCs/>
              </w:rPr>
              <w:t>Question 1.</w:t>
            </w:r>
            <w:r w:rsidRPr="00B53DA4">
              <w:t xml:space="preserve"> What happened right before Jesus arrived?</w:t>
            </w:r>
          </w:p>
          <w:p w14:paraId="244252E3" w14:textId="1DCA1074" w:rsidR="005F7A35" w:rsidRPr="00B53DA4" w:rsidRDefault="005F7A35" w:rsidP="00B53DA4">
            <w:r w:rsidRPr="00B53DA4">
              <w:rPr>
                <w:b/>
                <w:bCs/>
              </w:rPr>
              <w:t>Answer 1.</w:t>
            </w:r>
            <w:r w:rsidRPr="00B53DA4">
              <w:t xml:space="preserve"> A gale swept down upon the</w:t>
            </w:r>
            <w:r w:rsidR="00FE7765">
              <w:t>m</w:t>
            </w:r>
            <w:r w:rsidRPr="00B53DA4">
              <w:t xml:space="preserve"> and the sea grew very rough. (</w:t>
            </w:r>
            <w:hyperlink r:id="rId23" w:history="1">
              <w:r w:rsidRPr="00B53DA4">
                <w:rPr>
                  <w:color w:val="0000FF"/>
                  <w:u w:val="single"/>
                </w:rPr>
                <w:t>John 6:18</w:t>
              </w:r>
            </w:hyperlink>
            <w:r w:rsidRPr="00B53DA4">
              <w:t>)</w:t>
            </w:r>
          </w:p>
          <w:p w14:paraId="1F729FC4" w14:textId="77777777" w:rsidR="005F7A35" w:rsidRPr="00B53DA4" w:rsidRDefault="005F7A35" w:rsidP="00B53DA4"/>
        </w:tc>
      </w:tr>
      <w:tr w:rsidR="005F7A35" w:rsidRPr="00B53DA4" w14:paraId="239541F5" w14:textId="77777777">
        <w:tc>
          <w:tcPr>
            <w:tcW w:w="8640" w:type="dxa"/>
            <w:tcBorders>
              <w:top w:val="nil"/>
              <w:left w:val="nil"/>
              <w:bottom w:val="nil"/>
              <w:right w:val="nil"/>
            </w:tcBorders>
          </w:tcPr>
          <w:p w14:paraId="29F32095" w14:textId="77777777" w:rsidR="005F7A35" w:rsidRPr="00B53DA4" w:rsidRDefault="005F7A35" w:rsidP="00B53DA4">
            <w:r w:rsidRPr="00B53DA4">
              <w:rPr>
                <w:b/>
                <w:bCs/>
              </w:rPr>
              <w:t>Question 2.</w:t>
            </w:r>
            <w:r w:rsidRPr="00B53DA4">
              <w:t xml:space="preserve"> What miracles happened in this passage?</w:t>
            </w:r>
          </w:p>
          <w:p w14:paraId="6F35BE01" w14:textId="77777777" w:rsidR="005F7A35" w:rsidRPr="00B53DA4" w:rsidRDefault="005F7A35" w:rsidP="00B53DA4">
            <w:r w:rsidRPr="00B53DA4">
              <w:rPr>
                <w:b/>
                <w:bCs/>
              </w:rPr>
              <w:t>Answer 2.</w:t>
            </w:r>
            <w:r w:rsidRPr="00B53DA4">
              <w:t xml:space="preserve"> Jesus walked on </w:t>
            </w:r>
            <w:proofErr w:type="gramStart"/>
            <w:r w:rsidRPr="00B53DA4">
              <w:t>water</w:t>
            </w:r>
            <w:proofErr w:type="gramEnd"/>
            <w:r w:rsidRPr="00B53DA4">
              <w:t xml:space="preserve"> and they immediately arrived at their destination. (</w:t>
            </w:r>
            <w:hyperlink r:id="rId24" w:history="1">
              <w:r w:rsidRPr="00B53DA4">
                <w:rPr>
                  <w:color w:val="0000FF"/>
                  <w:u w:val="single"/>
                </w:rPr>
                <w:t>John 6:19</w:t>
              </w:r>
            </w:hyperlink>
            <w:r w:rsidRPr="00B53DA4">
              <w:t xml:space="preserve">, </w:t>
            </w:r>
            <w:hyperlink r:id="rId25" w:history="1">
              <w:r w:rsidRPr="00B53DA4">
                <w:rPr>
                  <w:color w:val="0000FF"/>
                  <w:u w:val="single"/>
                </w:rPr>
                <w:t>21</w:t>
              </w:r>
            </w:hyperlink>
            <w:r w:rsidRPr="00B53DA4">
              <w:t>)</w:t>
            </w:r>
          </w:p>
          <w:p w14:paraId="7BC7304F" w14:textId="77777777" w:rsidR="005F7A35" w:rsidRPr="00B53DA4" w:rsidRDefault="005F7A35" w:rsidP="00B53DA4"/>
        </w:tc>
      </w:tr>
      <w:tr w:rsidR="005F7A35" w:rsidRPr="00B53DA4" w14:paraId="02EEEC37" w14:textId="77777777">
        <w:tc>
          <w:tcPr>
            <w:tcW w:w="8640" w:type="dxa"/>
            <w:tcBorders>
              <w:top w:val="nil"/>
              <w:left w:val="nil"/>
              <w:bottom w:val="nil"/>
              <w:right w:val="nil"/>
            </w:tcBorders>
          </w:tcPr>
          <w:p w14:paraId="30102634" w14:textId="77777777" w:rsidR="005F7A35" w:rsidRPr="00B53DA4" w:rsidRDefault="005F7A35" w:rsidP="00B53DA4">
            <w:r w:rsidRPr="00B53DA4">
              <w:rPr>
                <w:b/>
                <w:bCs/>
              </w:rPr>
              <w:t>Question 3.</w:t>
            </w:r>
            <w:r w:rsidRPr="00B53DA4">
              <w:t xml:space="preserve"> How do you think the disciples felt in the boat?</w:t>
            </w:r>
          </w:p>
          <w:p w14:paraId="76965654" w14:textId="77777777" w:rsidR="005F7A35" w:rsidRPr="00B53DA4" w:rsidRDefault="005F7A35" w:rsidP="00B53DA4">
            <w:r w:rsidRPr="00B53DA4">
              <w:rPr>
                <w:b/>
                <w:bCs/>
              </w:rPr>
              <w:t>Answer 3.</w:t>
            </w:r>
            <w:r w:rsidRPr="00B53DA4">
              <w:t xml:space="preserve"> Answers may vary.</w:t>
            </w:r>
          </w:p>
          <w:p w14:paraId="007AD2A0" w14:textId="77777777" w:rsidR="005F7A35" w:rsidRPr="00B53DA4" w:rsidRDefault="005F7A35" w:rsidP="00B53DA4"/>
        </w:tc>
      </w:tr>
      <w:tr w:rsidR="005F7A35" w:rsidRPr="00B53DA4" w14:paraId="07918F4C" w14:textId="77777777">
        <w:tc>
          <w:tcPr>
            <w:tcW w:w="8640" w:type="dxa"/>
            <w:tcBorders>
              <w:top w:val="nil"/>
              <w:left w:val="nil"/>
              <w:bottom w:val="nil"/>
              <w:right w:val="nil"/>
            </w:tcBorders>
          </w:tcPr>
          <w:p w14:paraId="22E8B447" w14:textId="77777777" w:rsidR="005F7A35" w:rsidRPr="00B53DA4" w:rsidRDefault="005F7A35" w:rsidP="00B53DA4">
            <w:r w:rsidRPr="00B53DA4">
              <w:rPr>
                <w:b/>
                <w:bCs/>
              </w:rPr>
              <w:t>Question 4.</w:t>
            </w:r>
            <w:r w:rsidRPr="00B53DA4">
              <w:t xml:space="preserve"> What can you learn from this story about Jesus?</w:t>
            </w:r>
          </w:p>
          <w:p w14:paraId="5458D2E8" w14:textId="77777777" w:rsidR="005F7A35" w:rsidRPr="00B53DA4" w:rsidRDefault="005F7A35" w:rsidP="00B53DA4">
            <w:r w:rsidRPr="00B53DA4">
              <w:rPr>
                <w:b/>
                <w:bCs/>
              </w:rPr>
              <w:t>Answer 4.</w:t>
            </w:r>
            <w:r w:rsidRPr="00B53DA4">
              <w:t xml:space="preserve"> Answers may vary.</w:t>
            </w:r>
          </w:p>
          <w:p w14:paraId="6E9FE7EE" w14:textId="77777777" w:rsidR="005F7A35" w:rsidRPr="00B53DA4" w:rsidRDefault="005F7A35" w:rsidP="00B53DA4"/>
        </w:tc>
      </w:tr>
      <w:tr w:rsidR="005F7A35" w:rsidRPr="00B53DA4" w14:paraId="2EDDC245" w14:textId="77777777">
        <w:tc>
          <w:tcPr>
            <w:tcW w:w="8640" w:type="dxa"/>
            <w:tcBorders>
              <w:top w:val="nil"/>
              <w:left w:val="nil"/>
              <w:bottom w:val="nil"/>
              <w:right w:val="nil"/>
            </w:tcBorders>
          </w:tcPr>
          <w:p w14:paraId="76331792" w14:textId="77777777" w:rsidR="005F7A35" w:rsidRPr="00B53DA4" w:rsidRDefault="005F7A35" w:rsidP="00B53DA4">
            <w:r w:rsidRPr="00B53DA4">
              <w:rPr>
                <w:b/>
                <w:bCs/>
              </w:rPr>
              <w:t>Question 5.</w:t>
            </w:r>
            <w:r w:rsidRPr="00B53DA4">
              <w:t xml:space="preserve"> What is something you’ve learned about God from the miracles in the Bible?</w:t>
            </w:r>
          </w:p>
          <w:p w14:paraId="50462A9E" w14:textId="741F4D60" w:rsidR="005F7A35" w:rsidRPr="00B53DA4" w:rsidRDefault="005F7A35" w:rsidP="00B53DA4">
            <w:r w:rsidRPr="00B53DA4">
              <w:rPr>
                <w:b/>
                <w:bCs/>
              </w:rPr>
              <w:t>Answer 5.</w:t>
            </w:r>
            <w:r w:rsidRPr="00B53DA4">
              <w:t xml:space="preserve"> Answers may vary.</w:t>
            </w:r>
          </w:p>
        </w:tc>
      </w:tr>
    </w:tbl>
    <w:p w14:paraId="0C72A6DD" w14:textId="77777777" w:rsidR="005F7A35" w:rsidRDefault="005F7A35">
      <w:pPr>
        <w:spacing w:before="360"/>
      </w:pPr>
      <w:r>
        <w:rPr>
          <w:b/>
          <w:sz w:val="28"/>
        </w:rPr>
        <w:t>Pray about It</w:t>
      </w:r>
    </w:p>
    <w:p w14:paraId="25781EF0" w14:textId="77777777" w:rsidR="005F7A35" w:rsidRDefault="005F7A35">
      <w:pPr>
        <w:jc w:val="both"/>
      </w:pPr>
      <w:r>
        <w:t xml:space="preserve">Dear God, thank You that we can trust in who You are. I know that You can do miracles, and I believe </w:t>
      </w:r>
      <w:proofErr w:type="gramStart"/>
      <w:r>
        <w:t>You</w:t>
      </w:r>
      <w:proofErr w:type="gramEnd"/>
      <w:r>
        <w:t xml:space="preserve"> are still doing them today. Help my life be an example of faith to others so that they can know You and Your love for them. Amen.</w:t>
      </w:r>
    </w:p>
    <w:p w14:paraId="0C47AEF0" w14:textId="77777777" w:rsidR="005F7A35" w:rsidRDefault="005F7A35">
      <w:pPr>
        <w:spacing w:before="1080"/>
        <w:jc w:val="both"/>
      </w:pPr>
    </w:p>
    <w:p w14:paraId="0816F86C" w14:textId="77777777" w:rsidR="001F6F94" w:rsidRDefault="006B2256"/>
    <w:sectPr w:rsidR="001F6F94" w:rsidSect="007A6649">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D1A4" w14:textId="77777777" w:rsidR="006B2256" w:rsidRDefault="006B2256">
      <w:r>
        <w:separator/>
      </w:r>
    </w:p>
  </w:endnote>
  <w:endnote w:type="continuationSeparator" w:id="0">
    <w:p w14:paraId="3B342C36" w14:textId="77777777" w:rsidR="006B2256" w:rsidRDefault="006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97D3" w14:textId="50EEA7B2" w:rsidR="00FC0B76" w:rsidRDefault="00F60F59">
    <w:r>
      <w:t xml:space="preserve">Assemblies of God. (2021). </w:t>
    </w:r>
    <w:r>
      <w:rPr>
        <w:i/>
        <w:iCs/>
      </w:rPr>
      <w:t xml:space="preserve">Learn </w:t>
    </w:r>
    <w:r w:rsidRPr="00DE28C5">
      <w:t>Family Devotions</w:t>
    </w:r>
    <w:r>
      <w:t>. Springfield, MO: Assemblies of God.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BA29D" w14:textId="77777777" w:rsidR="006B2256" w:rsidRDefault="006B2256">
      <w:r>
        <w:separator/>
      </w:r>
    </w:p>
  </w:footnote>
  <w:footnote w:type="continuationSeparator" w:id="0">
    <w:p w14:paraId="5078FCB1" w14:textId="77777777" w:rsidR="006B2256" w:rsidRDefault="006B2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35"/>
    <w:rsid w:val="002244F6"/>
    <w:rsid w:val="00247F71"/>
    <w:rsid w:val="004C7306"/>
    <w:rsid w:val="00564057"/>
    <w:rsid w:val="005E1683"/>
    <w:rsid w:val="005F7A35"/>
    <w:rsid w:val="006B2256"/>
    <w:rsid w:val="007F7D4E"/>
    <w:rsid w:val="00B53DA4"/>
    <w:rsid w:val="00D81C9C"/>
    <w:rsid w:val="00DE28C5"/>
    <w:rsid w:val="00F1632B"/>
    <w:rsid w:val="00F60F59"/>
    <w:rsid w:val="00FC0B76"/>
    <w:rsid w:val="00FE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BA16"/>
  <w15:chartTrackingRefBased/>
  <w15:docId w15:val="{4F3F8827-051C-C54F-98AB-F9857C4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8C5"/>
    <w:rPr>
      <w:color w:val="0563C1" w:themeColor="hyperlink"/>
      <w:u w:val="single"/>
    </w:rPr>
  </w:style>
  <w:style w:type="paragraph" w:styleId="Header">
    <w:name w:val="header"/>
    <w:basedOn w:val="Normal"/>
    <w:link w:val="HeaderChar"/>
    <w:uiPriority w:val="99"/>
    <w:unhideWhenUsed/>
    <w:rsid w:val="00DE28C5"/>
    <w:pPr>
      <w:tabs>
        <w:tab w:val="center" w:pos="4680"/>
        <w:tab w:val="right" w:pos="9360"/>
      </w:tabs>
    </w:pPr>
  </w:style>
  <w:style w:type="character" w:customStyle="1" w:styleId="HeaderChar">
    <w:name w:val="Header Char"/>
    <w:basedOn w:val="DefaultParagraphFont"/>
    <w:link w:val="Header"/>
    <w:uiPriority w:val="99"/>
    <w:rsid w:val="00DE28C5"/>
  </w:style>
  <w:style w:type="paragraph" w:styleId="Footer">
    <w:name w:val="footer"/>
    <w:basedOn w:val="Normal"/>
    <w:link w:val="FooterChar"/>
    <w:uiPriority w:val="99"/>
    <w:unhideWhenUsed/>
    <w:rsid w:val="00DE28C5"/>
    <w:pPr>
      <w:tabs>
        <w:tab w:val="center" w:pos="4680"/>
        <w:tab w:val="right" w:pos="9360"/>
      </w:tabs>
    </w:pPr>
  </w:style>
  <w:style w:type="character" w:customStyle="1" w:styleId="FooterChar">
    <w:name w:val="Footer Char"/>
    <w:basedOn w:val="DefaultParagraphFont"/>
    <w:link w:val="Footer"/>
    <w:uiPriority w:val="99"/>
    <w:rsid w:val="00D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1Ki17.1" TargetMode="External"/><Relationship Id="rId13" Type="http://schemas.openxmlformats.org/officeDocument/2006/relationships/hyperlink" Target="https://ref.ly/logosref/Bible.Php4.19" TargetMode="External"/><Relationship Id="rId18" Type="http://schemas.openxmlformats.org/officeDocument/2006/relationships/hyperlink" Target="https://ref.ly/logosref/Bible.Jn6"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ref.ly/logosref/Bible.Jn14.12" TargetMode="External"/><Relationship Id="rId7" Type="http://schemas.openxmlformats.org/officeDocument/2006/relationships/hyperlink" Target="https://ref.ly/logosref/Bible.1Ki17.1-6" TargetMode="External"/><Relationship Id="rId12" Type="http://schemas.openxmlformats.org/officeDocument/2006/relationships/hyperlink" Target="https://ref.ly/logosref/Bible.Jn14.12" TargetMode="External"/><Relationship Id="rId17" Type="http://schemas.openxmlformats.org/officeDocument/2006/relationships/hyperlink" Target="https://ref.ly/logosref/Bible.Jn6.9-14" TargetMode="External"/><Relationship Id="rId25" Type="http://schemas.openxmlformats.org/officeDocument/2006/relationships/hyperlink" Target="https://ref.ly/logosref/Bible.Jn6.21" TargetMode="External"/><Relationship Id="rId2" Type="http://schemas.openxmlformats.org/officeDocument/2006/relationships/settings" Target="settings.xml"/><Relationship Id="rId16" Type="http://schemas.openxmlformats.org/officeDocument/2006/relationships/hyperlink" Target="https://ref.ly/logosref/Bible.Jn14.12" TargetMode="External"/><Relationship Id="rId20" Type="http://schemas.openxmlformats.org/officeDocument/2006/relationships/hyperlink" Target="https://ref.ly/logosref/Bible.Jn6.14" TargetMode="External"/><Relationship Id="rId1" Type="http://schemas.openxmlformats.org/officeDocument/2006/relationships/styles" Target="styles.xml"/><Relationship Id="rId6" Type="http://schemas.openxmlformats.org/officeDocument/2006/relationships/hyperlink" Target="https://ref.ly/logosref/Bible.Jn14.12" TargetMode="External"/><Relationship Id="rId11" Type="http://schemas.openxmlformats.org/officeDocument/2006/relationships/hyperlink" Target="https://ref.ly/logosref/Bible.1Ki17.6" TargetMode="External"/><Relationship Id="rId24" Type="http://schemas.openxmlformats.org/officeDocument/2006/relationships/hyperlink" Target="https://ref.ly/logosref/Bible.Jn6.19" TargetMode="External"/><Relationship Id="rId5" Type="http://schemas.openxmlformats.org/officeDocument/2006/relationships/endnotes" Target="endnotes.xml"/><Relationship Id="rId15" Type="http://schemas.openxmlformats.org/officeDocument/2006/relationships/hyperlink" Target="https://ref.ly/logosref/Bible.Php4.19" TargetMode="External"/><Relationship Id="rId23" Type="http://schemas.openxmlformats.org/officeDocument/2006/relationships/hyperlink" Target="https://ref.ly/logosref/Bible.Jn6.18" TargetMode="External"/><Relationship Id="rId28" Type="http://schemas.openxmlformats.org/officeDocument/2006/relationships/theme" Target="theme/theme1.xml"/><Relationship Id="rId10" Type="http://schemas.openxmlformats.org/officeDocument/2006/relationships/hyperlink" Target="https://ref.ly/logosref/Bible.1Ki17.6" TargetMode="External"/><Relationship Id="rId19" Type="http://schemas.openxmlformats.org/officeDocument/2006/relationships/hyperlink" Target="https://ref.ly/logosref/Bible.Jn6.11" TargetMode="External"/><Relationship Id="rId4" Type="http://schemas.openxmlformats.org/officeDocument/2006/relationships/footnotes" Target="footnotes.xml"/><Relationship Id="rId9" Type="http://schemas.openxmlformats.org/officeDocument/2006/relationships/hyperlink" Target="https://ref.ly/logosref/Bible.1Ki17.2" TargetMode="External"/><Relationship Id="rId14" Type="http://schemas.openxmlformats.org/officeDocument/2006/relationships/hyperlink" Target="https://ref.ly/logosref/Bible.Php4.19" TargetMode="External"/><Relationship Id="rId22" Type="http://schemas.openxmlformats.org/officeDocument/2006/relationships/hyperlink" Target="https://ref.ly/logosref/Bible.Jn6.16-2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2022-02-13T02:42:00Z</dcterms:created>
  <dcterms:modified xsi:type="dcterms:W3CDTF">2022-02-21T15:53:00Z</dcterms:modified>
</cp:coreProperties>
</file>